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pageBreakBefore/>
        <w:rPr>
          <w:color w:val="4C4C4C"/>
          <w:sz w:val="26"/>
          <w:szCs w:val="26"/>
        </w:rPr>
      </w:pPr>
      <w:r>
        <w:rPr>
          <w:b/>
          <w:color w:val="4C4C4C"/>
          <w:sz w:val="26"/>
          <w:szCs w:val="26"/>
        </w:rPr>
        <w:t xml:space="preserve">Протокол</w:t>
      </w:r>
      <w:r/>
    </w:p>
    <w:p>
      <w:pPr>
        <w:ind w:firstLine="567"/>
        <w:jc w:val="center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№</w:t>
      </w:r>
      <w:r>
        <w:rPr>
          <w:color w:val="4C4C4C"/>
          <w:sz w:val="26"/>
          <w:szCs w:val="26"/>
        </w:rPr>
        <w:t xml:space="preserve">1 от «17</w:t>
      </w:r>
      <w:r>
        <w:rPr>
          <w:color w:val="4C4C4C"/>
          <w:sz w:val="26"/>
          <w:szCs w:val="26"/>
        </w:rPr>
        <w:t xml:space="preserve"> » февраля  2022</w:t>
      </w:r>
      <w:r>
        <w:rPr>
          <w:color w:val="4C4C4C"/>
          <w:sz w:val="26"/>
          <w:szCs w:val="26"/>
        </w:rPr>
        <w:t xml:space="preserve"> года</w:t>
      </w:r>
      <w:r/>
    </w:p>
    <w:p>
      <w:pPr>
        <w:ind w:firstLine="567"/>
        <w:jc w:val="center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ind w:firstLine="567"/>
        <w:jc w:val="center"/>
        <w:rPr>
          <w:color w:val="4C4C4C"/>
          <w:sz w:val="26"/>
          <w:szCs w:val="26"/>
        </w:rPr>
      </w:pPr>
      <w:r>
        <w:rPr>
          <w:rStyle w:val="610"/>
          <w:b/>
          <w:color w:val="4C4C4C"/>
          <w:sz w:val="26"/>
          <w:szCs w:val="26"/>
        </w:rPr>
        <w:t xml:space="preserve">Заседания школьного спортивного клуба 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b/>
          <w:color w:val="4C4C4C"/>
          <w:sz w:val="26"/>
          <w:szCs w:val="26"/>
        </w:rPr>
        <w:t xml:space="preserve">Повестка заседания:</w:t>
      </w:r>
      <w:r/>
    </w:p>
    <w:p>
      <w:pPr>
        <w:numPr>
          <w:ilvl w:val="0"/>
          <w:numId w:val="3"/>
        </w:numPr>
        <w:jc w:val="both"/>
        <w:tabs>
          <w:tab w:val="left" w:pos="0" w:leader="none"/>
        </w:tabs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Выборы состава Совета, распределение обязанностей</w:t>
      </w:r>
      <w:r/>
    </w:p>
    <w:p>
      <w:pPr>
        <w:numPr>
          <w:ilvl w:val="0"/>
          <w:numId w:val="3"/>
        </w:numPr>
        <w:jc w:val="both"/>
        <w:tabs>
          <w:tab w:val="left" w:pos="0" w:leader="none"/>
        </w:tabs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Составление плана работы на 2021-2022</w:t>
      </w:r>
      <w:r>
        <w:rPr>
          <w:color w:val="4C4C4C"/>
          <w:sz w:val="26"/>
          <w:szCs w:val="26"/>
        </w:rPr>
        <w:t xml:space="preserve"> учебный год</w:t>
      </w:r>
      <w:r/>
    </w:p>
    <w:p>
      <w:pPr>
        <w:numPr>
          <w:ilvl w:val="0"/>
          <w:numId w:val="3"/>
        </w:numPr>
        <w:jc w:val="both"/>
        <w:tabs>
          <w:tab w:val="left" w:pos="0" w:leader="none"/>
        </w:tabs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Организация проведения спортивных мероприятий в соответствии с планом работы школы.</w:t>
      </w:r>
      <w:r/>
    </w:p>
    <w:p>
      <w:pPr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Слушали: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1. Выборы состава Совета, распределение обязанностей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Выступление </w:t>
      </w:r>
      <w:r>
        <w:rPr>
          <w:color w:val="4C4C4C"/>
          <w:sz w:val="26"/>
          <w:szCs w:val="26"/>
        </w:rPr>
        <w:t xml:space="preserve">директора школы Г.З.Гасанова</w:t>
      </w:r>
      <w:r>
        <w:rPr>
          <w:color w:val="4C4C4C"/>
          <w:sz w:val="26"/>
          <w:szCs w:val="26"/>
        </w:rPr>
        <w:t xml:space="preserve"> о выборах состава Совета спортивного клуба, об избрании председателя Совета спортивного клуба и распределении обязанностей членов Совета.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Решили: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Выбрать в состав Совета клуба </w:t>
      </w:r>
      <w:r>
        <w:rPr>
          <w:color w:val="4C4C4C"/>
          <w:sz w:val="26"/>
          <w:szCs w:val="26"/>
        </w:rPr>
        <w:t xml:space="preserve">Бахмудову П.М.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Избрать председателя Спортивного клуба и распределить обязанности членов следующим образом:</w:t>
      </w:r>
      <w:r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4779"/>
      </w:tblGrid>
      <w:tr>
        <w:trPr/>
        <w:tc>
          <w:tcPr>
            <w:shd w:val="clear" w:color="auto" w:fill="auto"/>
            <w:tcW w:w="4678" w:type="dxa"/>
            <w:textDirection w:val="lrTb"/>
            <w:noWrap w:val="false"/>
          </w:tcPr>
          <w:p>
            <w:pPr>
              <w:ind w:firstLine="567"/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  <w:t xml:space="preserve">Бахмудова П.М.</w:t>
            </w:r>
            <w:r/>
          </w:p>
        </w:tc>
        <w:tc>
          <w:tcPr>
            <w:shd w:val="clear" w:color="auto" w:fill="auto"/>
            <w:tcW w:w="4779" w:type="dxa"/>
            <w:textDirection w:val="lrTb"/>
            <w:noWrap w:val="false"/>
          </w:tcPr>
          <w:p>
            <w:pPr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  <w:t xml:space="preserve">Председатель Совета, руководит спортивно – массовой работой клуба</w:t>
            </w:r>
            <w:r/>
          </w:p>
        </w:tc>
      </w:tr>
      <w:tr>
        <w:trPr/>
        <w:tc>
          <w:tcPr>
            <w:shd w:val="clear" w:color="auto" w:fill="auto"/>
            <w:tcW w:w="4678" w:type="dxa"/>
            <w:textDirection w:val="lrTb"/>
            <w:noWrap w:val="false"/>
          </w:tcPr>
          <w:p>
            <w:pPr>
              <w:ind w:firstLine="567"/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  <w:t xml:space="preserve">Магомедрасулов О.М.</w:t>
            </w:r>
            <w:r/>
          </w:p>
        </w:tc>
        <w:tc>
          <w:tcPr>
            <w:shd w:val="clear" w:color="auto" w:fill="auto"/>
            <w:tcW w:w="4779" w:type="dxa"/>
            <w:textDirection w:val="lrTb"/>
            <w:noWrap w:val="false"/>
          </w:tcPr>
          <w:p>
            <w:pPr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  <w:t xml:space="preserve">Спортивн</w:t>
            </w:r>
            <w:r>
              <w:rPr>
                <w:color w:val="4C4C4C"/>
                <w:sz w:val="26"/>
                <w:szCs w:val="26"/>
              </w:rPr>
              <w:t xml:space="preserve">о-</w:t>
            </w:r>
            <w:r>
              <w:rPr>
                <w:color w:val="4C4C4C"/>
                <w:sz w:val="26"/>
                <w:szCs w:val="26"/>
              </w:rPr>
              <w:t xml:space="preserve"> массовая работа</w:t>
            </w:r>
            <w:r/>
          </w:p>
          <w:p>
            <w:pPr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</w:r>
            <w:r/>
          </w:p>
        </w:tc>
      </w:tr>
      <w:tr>
        <w:trPr/>
        <w:tc>
          <w:tcPr>
            <w:shd w:val="clear" w:color="auto" w:fill="auto"/>
            <w:tcW w:w="4678" w:type="dxa"/>
            <w:textDirection w:val="lrTb"/>
            <w:noWrap w:val="false"/>
          </w:tcPr>
          <w:p>
            <w:pPr>
              <w:ind w:firstLine="567"/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  <w:t xml:space="preserve">Исаев Р.Р.</w:t>
            </w:r>
            <w:r/>
          </w:p>
        </w:tc>
        <w:tc>
          <w:tcPr>
            <w:shd w:val="clear" w:color="auto" w:fill="auto"/>
            <w:tcW w:w="4779" w:type="dxa"/>
            <w:textDirection w:val="lrTb"/>
            <w:noWrap w:val="false"/>
          </w:tcPr>
          <w:p>
            <w:pPr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  <w:t xml:space="preserve">Пропаганда физ</w:t>
            </w:r>
            <w:r>
              <w:rPr>
                <w:color w:val="4C4C4C"/>
                <w:sz w:val="26"/>
                <w:szCs w:val="26"/>
              </w:rPr>
              <w:t xml:space="preserve">.к</w:t>
            </w:r>
            <w:r>
              <w:rPr>
                <w:color w:val="4C4C4C"/>
                <w:sz w:val="26"/>
                <w:szCs w:val="26"/>
              </w:rPr>
              <w:t xml:space="preserve">ультуры и спорта</w:t>
            </w:r>
            <w:r/>
          </w:p>
          <w:p>
            <w:pPr>
              <w:jc w:val="both"/>
              <w:rPr>
                <w:color w:val="4C4C4C"/>
                <w:sz w:val="26"/>
                <w:szCs w:val="26"/>
              </w:rPr>
            </w:pPr>
            <w:r>
              <w:rPr>
                <w:color w:val="4C4C4C"/>
                <w:sz w:val="26"/>
                <w:szCs w:val="26"/>
              </w:rPr>
            </w:r>
            <w:r/>
          </w:p>
        </w:tc>
      </w:tr>
    </w:tbl>
    <w:p>
      <w:pPr>
        <w:ind w:firstLine="567"/>
        <w:jc w:val="both"/>
        <w:rPr>
          <w:color w:val="4C4C4C"/>
          <w:sz w:val="26"/>
          <w:szCs w:val="26"/>
        </w:rPr>
      </w:pPr>
      <w:r>
        <w:rPr>
          <w:rStyle w:val="610"/>
          <w:b/>
          <w:color w:val="4C4C4C"/>
          <w:sz w:val="26"/>
          <w:szCs w:val="26"/>
        </w:rPr>
        <w:t xml:space="preserve">2.</w:t>
      </w:r>
      <w:r>
        <w:rPr>
          <w:rStyle w:val="610"/>
          <w:color w:val="4C4C4C"/>
          <w:sz w:val="26"/>
          <w:szCs w:val="26"/>
        </w:rPr>
        <w:t xml:space="preserve">  </w:t>
      </w:r>
      <w:r>
        <w:rPr>
          <w:rStyle w:val="610"/>
          <w:color w:val="4C4C4C"/>
          <w:sz w:val="26"/>
          <w:szCs w:val="26"/>
        </w:rPr>
        <w:t xml:space="preserve">Составление плана работы на 2021-2022</w:t>
      </w:r>
      <w:r>
        <w:rPr>
          <w:rStyle w:val="610"/>
          <w:color w:val="4C4C4C"/>
          <w:sz w:val="26"/>
          <w:szCs w:val="26"/>
        </w:rPr>
        <w:t xml:space="preserve"> учебный год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Выступление </w:t>
      </w:r>
      <w:r>
        <w:rPr>
          <w:color w:val="4C4C4C"/>
          <w:sz w:val="26"/>
          <w:szCs w:val="26"/>
        </w:rPr>
        <w:t xml:space="preserve">председателя клуба</w:t>
      </w:r>
      <w:r>
        <w:rPr>
          <w:color w:val="4C4C4C"/>
          <w:sz w:val="26"/>
          <w:szCs w:val="26"/>
        </w:rPr>
        <w:t xml:space="preserve"> ,</w:t>
      </w:r>
      <w:r>
        <w:rPr>
          <w:color w:val="4C4C4C"/>
          <w:sz w:val="26"/>
          <w:szCs w:val="26"/>
        </w:rPr>
        <w:t xml:space="preserve"> </w:t>
      </w:r>
      <w:r>
        <w:rPr>
          <w:color w:val="4C4C4C"/>
          <w:sz w:val="26"/>
          <w:szCs w:val="26"/>
        </w:rPr>
        <w:t xml:space="preserve">о плане работы Совета и клуба на 2021</w:t>
      </w:r>
      <w:r>
        <w:rPr>
          <w:color w:val="4C4C4C"/>
          <w:sz w:val="26"/>
          <w:szCs w:val="26"/>
        </w:rPr>
        <w:t xml:space="preserve">-2022</w:t>
      </w:r>
      <w:r>
        <w:rPr>
          <w:color w:val="4C4C4C"/>
          <w:sz w:val="26"/>
          <w:szCs w:val="26"/>
        </w:rPr>
        <w:t xml:space="preserve"> учебный год.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Решили: план работы клуба на 2021</w:t>
      </w:r>
      <w:r>
        <w:rPr>
          <w:color w:val="4C4C4C"/>
          <w:sz w:val="26"/>
          <w:szCs w:val="26"/>
        </w:rPr>
        <w:t xml:space="preserve">-2022</w:t>
      </w:r>
      <w:r>
        <w:rPr>
          <w:color w:val="4C4C4C"/>
          <w:sz w:val="26"/>
          <w:szCs w:val="26"/>
        </w:rPr>
        <w:t xml:space="preserve">  учебный год  утвердить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rStyle w:val="610"/>
          <w:b/>
          <w:color w:val="4C4C4C"/>
          <w:sz w:val="26"/>
          <w:szCs w:val="26"/>
        </w:rPr>
        <w:t xml:space="preserve">3. </w:t>
      </w:r>
      <w:r>
        <w:rPr>
          <w:rStyle w:val="610"/>
          <w:color w:val="4C4C4C"/>
          <w:sz w:val="26"/>
          <w:szCs w:val="26"/>
        </w:rPr>
        <w:t xml:space="preserve">Организация проведения спортивных мероприятий в соответствии с планом работы школы и управления образования.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Слушали: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Предложение ученицы 9</w:t>
      </w:r>
      <w:r>
        <w:rPr>
          <w:color w:val="4C4C4C"/>
          <w:sz w:val="26"/>
          <w:szCs w:val="26"/>
        </w:rPr>
        <w:t xml:space="preserve"> класса </w:t>
      </w:r>
      <w:r>
        <w:rPr>
          <w:color w:val="4C4C4C"/>
          <w:sz w:val="26"/>
          <w:szCs w:val="26"/>
        </w:rPr>
        <w:t xml:space="preserve">Магомедовой Э. </w:t>
      </w:r>
      <w:r>
        <w:rPr>
          <w:color w:val="4C4C4C"/>
          <w:sz w:val="26"/>
          <w:szCs w:val="26"/>
        </w:rPr>
        <w:t xml:space="preserve"> об информировании классных коллективов о проведении спортивных мероприятий в школе,  через информационный стенд, расположенный в фойе школы, через школьный сайт.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Постановили: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Принять предложение </w:t>
      </w:r>
      <w:r>
        <w:rPr>
          <w:color w:val="4C4C4C"/>
          <w:sz w:val="26"/>
          <w:szCs w:val="26"/>
        </w:rPr>
        <w:t xml:space="preserve">Магомедовой Э.</w:t>
      </w:r>
      <w:r>
        <w:rPr>
          <w:color w:val="4C4C4C"/>
          <w:sz w:val="26"/>
          <w:szCs w:val="26"/>
        </w:rPr>
      </w:r>
      <w:r>
        <w:rPr>
          <w:color w:val="4C4C4C"/>
          <w:sz w:val="26"/>
          <w:szCs w:val="26"/>
        </w:rPr>
        <w:t xml:space="preserve"> </w:t>
      </w:r>
      <w:r>
        <w:rPr>
          <w:color w:val="4C4C4C"/>
          <w:sz w:val="26"/>
          <w:szCs w:val="26"/>
        </w:rPr>
        <w:t xml:space="preserve">к сведению, организовать информирование о проводящихся спортивных соревнованиях и </w:t>
      </w:r>
      <w:r>
        <w:rPr>
          <w:color w:val="4C4C4C"/>
          <w:sz w:val="26"/>
          <w:szCs w:val="26"/>
        </w:rPr>
        <w:t xml:space="preserve">физкультурно</w:t>
      </w:r>
      <w:r>
        <w:rPr>
          <w:color w:val="4C4C4C"/>
          <w:sz w:val="26"/>
          <w:szCs w:val="26"/>
        </w:rPr>
        <w:t xml:space="preserve"> – оздоровительных мероприятиях.</w:t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pStyle w:val="611"/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  <w:t xml:space="preserve">Председатель собрания                                             Бахмудова П.М</w:t>
      </w:r>
      <w:r/>
    </w:p>
    <w:p>
      <w:pPr>
        <w:pStyle w:val="611"/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/>
    </w:p>
    <w:p>
      <w:pPr>
        <w:pStyle w:val="611"/>
        <w:ind w:firstLine="567"/>
        <w:jc w:val="both"/>
        <w:rPr>
          <w:color w:val="4C4C4C"/>
          <w:sz w:val="26"/>
          <w:szCs w:val="26"/>
          <w:highlight w:val="none"/>
        </w:rPr>
      </w:pPr>
      <w:r>
        <w:rPr>
          <w:color w:val="4C4C4C"/>
          <w:sz w:val="26"/>
          <w:szCs w:val="26"/>
        </w:rPr>
        <w:t xml:space="preserve">Секретарь                                                                   </w:t>
      </w:r>
      <w:r>
        <w:rPr>
          <w:color w:val="4C4C4C"/>
          <w:sz w:val="26"/>
          <w:szCs w:val="26"/>
        </w:rPr>
        <w:t xml:space="preserve">Исаев Р.Р</w:t>
      </w:r>
      <w:r/>
    </w:p>
    <w:p>
      <w:pPr>
        <w:pStyle w:val="611"/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>
        <w:rPr>
          <w:color w:val="4C4C4C"/>
          <w:sz w:val="26"/>
          <w:szCs w:val="26"/>
        </w:rPr>
      </w:r>
    </w:p>
    <w:p>
      <w:pPr>
        <w:pStyle w:val="611"/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>
        <w:rPr>
          <w:color w:val="4C4C4C"/>
          <w:sz w:val="26"/>
          <w:szCs w:val="26"/>
        </w:rPr>
      </w:r>
    </w:p>
    <w:p>
      <w:pPr>
        <w:pStyle w:val="611"/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</w:rPr>
      </w:r>
      <w:r>
        <w:rPr>
          <w:color w:val="4C4C4C"/>
          <w:sz w:val="26"/>
          <w:szCs w:val="26"/>
        </w:rPr>
      </w:r>
    </w:p>
    <w:p>
      <w:pPr>
        <w:pStyle w:val="611"/>
        <w:ind w:firstLine="567"/>
        <w:jc w:val="both"/>
        <w:rPr>
          <w:color w:val="4C4C4C"/>
          <w:sz w:val="26"/>
          <w:szCs w:val="26"/>
        </w:rPr>
      </w:pPr>
      <w:r>
        <w:rPr>
          <w:color w:val="4C4C4C"/>
          <w:sz w:val="26"/>
          <w:szCs w:val="26"/>
          <w:highlight w:val="none"/>
        </w:rPr>
      </w:r>
      <w:r>
        <w:rPr>
          <w:color w:val="4C4C4C"/>
          <w:sz w:val="26"/>
          <w:szCs w:val="26"/>
          <w:highlight w:val="none"/>
        </w:rPr>
      </w:r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Протокол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№2 от « 11 »ноября  2014 года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Заседания школьного спортивного клуба 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Повестка заседания: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1.Организация  проведения  спортивных мероприятий в соответствии с план работы школы  и управления образованием.</w:t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          Слушали: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1.</w:t>
      </w:r>
      <w:r>
        <w:rPr>
          <w:rStyle w:val="610"/>
          <w:color w:val="4C4C4C"/>
          <w:sz w:val="28"/>
          <w:szCs w:val="28"/>
        </w:rPr>
        <w:t xml:space="preserve"> Терехова А.Л. учителя физической культуры, Казанская В.П. учителя физической культуры  о проведение и </w:t>
      </w:r>
      <w:r>
        <w:rPr>
          <w:rStyle w:val="610"/>
          <w:color w:val="4C4C4C"/>
          <w:sz w:val="28"/>
          <w:szCs w:val="28"/>
        </w:rPr>
        <w:t xml:space="preserve">участии</w:t>
      </w:r>
      <w:r>
        <w:rPr>
          <w:rStyle w:val="610"/>
          <w:color w:val="4C4C4C"/>
          <w:sz w:val="28"/>
          <w:szCs w:val="28"/>
        </w:rPr>
        <w:t xml:space="preserve"> в   спортивных мероприятиях в  соответствии с  планом работы школы и отделом образования.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Решили: Информацию принять к сведению.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Председатель собрания                                             Несмеянова Н.Ю.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Секретарь                                                                   Бахтина М.</w:t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Протокол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№3 от « </w:t>
      </w:r>
      <w:r>
        <w:rPr>
          <w:color w:val="4C4C4C"/>
          <w:sz w:val="28"/>
          <w:szCs w:val="28"/>
        </w:rPr>
        <w:t xml:space="preserve">20</w:t>
      </w:r>
      <w:r>
        <w:rPr>
          <w:color w:val="4C4C4C"/>
          <w:sz w:val="28"/>
          <w:szCs w:val="28"/>
        </w:rPr>
        <w:t xml:space="preserve"> » </w:t>
      </w:r>
      <w:r>
        <w:rPr>
          <w:color w:val="4C4C4C"/>
          <w:sz w:val="28"/>
          <w:szCs w:val="28"/>
        </w:rPr>
        <w:t xml:space="preserve">декабря </w:t>
      </w:r>
      <w:r>
        <w:rPr>
          <w:color w:val="4C4C4C"/>
          <w:sz w:val="28"/>
          <w:szCs w:val="28"/>
        </w:rPr>
        <w:t xml:space="preserve">2014</w:t>
      </w:r>
      <w:r>
        <w:rPr>
          <w:color w:val="4C4C4C"/>
          <w:sz w:val="28"/>
          <w:szCs w:val="28"/>
        </w:rPr>
        <w:t xml:space="preserve"> года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Заседания школьного спортивного клуба 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Повестка заседания: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1.Проведение  </w:t>
      </w:r>
      <w:r>
        <w:rPr>
          <w:color w:val="4C4C4C"/>
          <w:sz w:val="28"/>
          <w:szCs w:val="28"/>
        </w:rPr>
        <w:t xml:space="preserve">соревнований в школе. </w:t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Слушали: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1.</w:t>
      </w:r>
      <w:r>
        <w:rPr>
          <w:rStyle w:val="610"/>
          <w:color w:val="4C4C4C"/>
          <w:sz w:val="28"/>
          <w:szCs w:val="28"/>
        </w:rPr>
        <w:t xml:space="preserve"> </w:t>
      </w:r>
      <w:r>
        <w:rPr>
          <w:rStyle w:val="610"/>
          <w:color w:val="4C4C4C"/>
          <w:sz w:val="28"/>
          <w:szCs w:val="28"/>
        </w:rPr>
        <w:t xml:space="preserve">Терехова А.Л</w:t>
      </w:r>
      <w:r>
        <w:rPr>
          <w:rStyle w:val="610"/>
          <w:color w:val="4C4C4C"/>
          <w:sz w:val="28"/>
          <w:szCs w:val="28"/>
        </w:rPr>
        <w:t xml:space="preserve">. учителя физической культуры, </w:t>
      </w:r>
      <w:r>
        <w:rPr>
          <w:rStyle w:val="610"/>
          <w:color w:val="4C4C4C"/>
          <w:sz w:val="28"/>
          <w:szCs w:val="28"/>
        </w:rPr>
        <w:t xml:space="preserve">Казанскую В.П</w:t>
      </w:r>
      <w:r>
        <w:rPr>
          <w:rStyle w:val="610"/>
          <w:color w:val="4C4C4C"/>
          <w:sz w:val="28"/>
          <w:szCs w:val="28"/>
        </w:rPr>
        <w:t xml:space="preserve">. учителя физической культуры  о проведение  </w:t>
      </w:r>
      <w:r>
        <w:rPr>
          <w:color w:val="4C4C4C"/>
          <w:sz w:val="28"/>
          <w:szCs w:val="28"/>
        </w:rPr>
        <w:t xml:space="preserve">соревнований в школе</w:t>
      </w:r>
      <w:r>
        <w:rPr>
          <w:rStyle w:val="610"/>
          <w:color w:val="4C4C4C"/>
          <w:sz w:val="28"/>
          <w:szCs w:val="28"/>
        </w:rPr>
        <w:t xml:space="preserve">, которые сообщили, что  в школьных</w:t>
      </w:r>
      <w:r>
        <w:rPr>
          <w:rStyle w:val="610"/>
          <w:color w:val="4C4C4C"/>
          <w:sz w:val="28"/>
          <w:szCs w:val="28"/>
        </w:rPr>
        <w:t xml:space="preserve"> соревнованиях </w:t>
      </w:r>
      <w:r>
        <w:rPr>
          <w:rStyle w:val="610"/>
          <w:color w:val="4C4C4C"/>
          <w:sz w:val="28"/>
          <w:szCs w:val="28"/>
        </w:rPr>
        <w:t xml:space="preserve"> за сентябрь </w:t>
      </w:r>
      <w:r>
        <w:rPr>
          <w:rStyle w:val="610"/>
          <w:color w:val="4C4C4C"/>
          <w:sz w:val="28"/>
          <w:szCs w:val="28"/>
        </w:rPr>
        <w:t xml:space="preserve">–д</w:t>
      </w:r>
      <w:r>
        <w:rPr>
          <w:rStyle w:val="610"/>
          <w:color w:val="4C4C4C"/>
          <w:sz w:val="28"/>
          <w:szCs w:val="28"/>
        </w:rPr>
        <w:t xml:space="preserve">екабрь приняли участие 257</w:t>
      </w:r>
      <w:r>
        <w:rPr>
          <w:rStyle w:val="610"/>
          <w:color w:val="4C4C4C"/>
          <w:sz w:val="28"/>
          <w:szCs w:val="28"/>
        </w:rPr>
        <w:t xml:space="preserve"> школьников, что составляет  </w:t>
      </w:r>
      <w:r>
        <w:rPr>
          <w:rStyle w:val="610"/>
          <w:color w:val="4C4C4C"/>
          <w:sz w:val="28"/>
          <w:szCs w:val="28"/>
        </w:rPr>
        <w:t xml:space="preserve">100%</w:t>
      </w:r>
      <w:r>
        <w:rPr>
          <w:rStyle w:val="610"/>
          <w:color w:val="4C4C4C"/>
          <w:sz w:val="28"/>
          <w:szCs w:val="28"/>
        </w:rPr>
        <w:t xml:space="preserve"> от общего количества учащихся.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Решили: Информацию принять к сведению.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Председатель собрания                                             Несмеянова Н.Ю.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Секретарь                                                                   Бахтина М.</w:t>
      </w:r>
      <w:r/>
    </w:p>
    <w:p>
      <w:pPr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Протокол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№4 от « 13 » января  2015 года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Заседания школьного спортивного клуба 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Повестка заседания: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1. </w:t>
      </w:r>
      <w:r>
        <w:rPr>
          <w:color w:val="4C4C4C"/>
          <w:sz w:val="28"/>
          <w:szCs w:val="28"/>
        </w:rPr>
        <w:t xml:space="preserve">План работы на второе полугодие.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2.Организация  проведения  спортивных мероприятий в соответствии с план работы школы  и управления образованием.</w:t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          Слушали: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1. Несмеянову Н.</w:t>
      </w:r>
      <w:r>
        <w:rPr>
          <w:color w:val="4C4C4C"/>
          <w:sz w:val="28"/>
          <w:szCs w:val="28"/>
        </w:rPr>
        <w:t xml:space="preserve">Ю</w:t>
      </w:r>
      <w:r>
        <w:rPr>
          <w:color w:val="4C4C4C"/>
          <w:sz w:val="28"/>
          <w:szCs w:val="28"/>
        </w:rPr>
        <w:t xml:space="preserve">, которая познакомила с планом работы на 2-е полугодие 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2. </w:t>
      </w:r>
      <w:r>
        <w:rPr>
          <w:rStyle w:val="610"/>
          <w:color w:val="4C4C4C"/>
          <w:sz w:val="28"/>
          <w:szCs w:val="28"/>
        </w:rPr>
        <w:t xml:space="preserve">Терехова А.Л. учителя физической культуры, Казанская В.П. учителя физической культуры  о проведение и </w:t>
      </w:r>
      <w:r>
        <w:rPr>
          <w:rStyle w:val="610"/>
          <w:color w:val="4C4C4C"/>
          <w:sz w:val="28"/>
          <w:szCs w:val="28"/>
        </w:rPr>
        <w:t xml:space="preserve">участии</w:t>
      </w:r>
      <w:r>
        <w:rPr>
          <w:rStyle w:val="610"/>
          <w:color w:val="4C4C4C"/>
          <w:sz w:val="28"/>
          <w:szCs w:val="28"/>
        </w:rPr>
        <w:t xml:space="preserve"> в   спортивных мероприятиях в  соответствии с  планом работы школы и отделом образования.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Решили: </w:t>
      </w:r>
      <w:r/>
    </w:p>
    <w:p>
      <w:pPr>
        <w:pStyle w:val="611"/>
        <w:numPr>
          <w:ilvl w:val="3"/>
          <w:numId w:val="3"/>
        </w:numPr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Утвердить план на 2 полугодие.</w:t>
      </w:r>
      <w:r/>
    </w:p>
    <w:p>
      <w:pPr>
        <w:pStyle w:val="611"/>
        <w:numPr>
          <w:ilvl w:val="3"/>
          <w:numId w:val="3"/>
        </w:numPr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Информацию принять к сведению.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Председатель собрания                                             Несмеянова Н.Ю.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Секретарь                                                                   Бахтина М.</w:t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Протокол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№ 5 от « 6 » февраля  2015 года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Заседания школьного спортивного клуба 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Повестка заседания: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1.Организация  проведения  спортивных мероприятий в соответствии с план работы школы  и управления образованием.</w:t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          Слушали: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1.</w:t>
      </w:r>
      <w:r>
        <w:rPr>
          <w:rStyle w:val="610"/>
          <w:color w:val="4C4C4C"/>
          <w:sz w:val="28"/>
          <w:szCs w:val="28"/>
        </w:rPr>
        <w:t xml:space="preserve"> Терехова А.Л. учителя физической культуры, Казанская В.П. учителя физической культуры  о проведение и </w:t>
      </w:r>
      <w:r>
        <w:rPr>
          <w:rStyle w:val="610"/>
          <w:color w:val="4C4C4C"/>
          <w:sz w:val="28"/>
          <w:szCs w:val="28"/>
        </w:rPr>
        <w:t xml:space="preserve">участии</w:t>
      </w:r>
      <w:r>
        <w:rPr>
          <w:rStyle w:val="610"/>
          <w:color w:val="4C4C4C"/>
          <w:sz w:val="28"/>
          <w:szCs w:val="28"/>
        </w:rPr>
        <w:t xml:space="preserve"> в   спортивных мероприятиях в  соответствии с  планом работы школы и отделом образования.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Решили: Информацию принять к сведению.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Председатель собрания                                             Несмеянова Н.Ю.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Секретарь                                                                   Бахтина М.</w:t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Протокол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№</w:t>
      </w:r>
      <w:r>
        <w:rPr>
          <w:color w:val="4C4C4C"/>
          <w:sz w:val="28"/>
          <w:szCs w:val="28"/>
        </w:rPr>
        <w:t xml:space="preserve">6</w:t>
      </w:r>
      <w:r>
        <w:rPr>
          <w:color w:val="4C4C4C"/>
          <w:sz w:val="28"/>
          <w:szCs w:val="28"/>
        </w:rPr>
        <w:t xml:space="preserve">  от « </w:t>
      </w:r>
      <w:r>
        <w:rPr>
          <w:color w:val="4C4C4C"/>
          <w:sz w:val="28"/>
          <w:szCs w:val="28"/>
        </w:rPr>
        <w:t xml:space="preserve">7</w:t>
      </w:r>
      <w:r>
        <w:rPr>
          <w:color w:val="4C4C4C"/>
          <w:sz w:val="28"/>
          <w:szCs w:val="28"/>
        </w:rPr>
        <w:t xml:space="preserve"> » </w:t>
      </w:r>
      <w:r>
        <w:rPr>
          <w:color w:val="4C4C4C"/>
          <w:sz w:val="28"/>
          <w:szCs w:val="28"/>
        </w:rPr>
        <w:t xml:space="preserve">марта </w:t>
      </w:r>
      <w:r>
        <w:rPr>
          <w:color w:val="4C4C4C"/>
          <w:sz w:val="28"/>
          <w:szCs w:val="28"/>
        </w:rPr>
        <w:t xml:space="preserve">201</w:t>
      </w:r>
      <w:r>
        <w:rPr>
          <w:color w:val="4C4C4C"/>
          <w:sz w:val="28"/>
          <w:szCs w:val="28"/>
        </w:rPr>
        <w:t xml:space="preserve">5</w:t>
      </w:r>
      <w:r>
        <w:rPr>
          <w:color w:val="4C4C4C"/>
          <w:sz w:val="28"/>
          <w:szCs w:val="28"/>
        </w:rPr>
        <w:t xml:space="preserve"> года</w:t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Заседания школьного спортивного клуба 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  <w:t xml:space="preserve">Повестка заседания: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1.Создание странички спортивного клуба на школьном сайте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2. Организация и проведение соревнований </w:t>
      </w:r>
      <w:r/>
    </w:p>
    <w:p>
      <w:pPr>
        <w:pStyle w:val="611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Слушали: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1. Выступление </w:t>
      </w:r>
      <w:r>
        <w:rPr>
          <w:color w:val="4C4C4C"/>
          <w:sz w:val="28"/>
          <w:szCs w:val="28"/>
        </w:rPr>
        <w:t xml:space="preserve">Несмеяновой Н.</w:t>
      </w:r>
      <w:r>
        <w:rPr>
          <w:color w:val="4C4C4C"/>
          <w:sz w:val="28"/>
          <w:szCs w:val="28"/>
        </w:rPr>
        <w:t xml:space="preserve">Ю</w:t>
      </w:r>
      <w:r>
        <w:rPr>
          <w:color w:val="4C4C4C"/>
          <w:sz w:val="28"/>
          <w:szCs w:val="28"/>
        </w:rPr>
        <w:t xml:space="preserve"> о создании странички спортивного клуба на сайте школы.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Решили: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На сайте школы создать страничку школьного спортивного клуба.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rStyle w:val="610"/>
          <w:b/>
          <w:color w:val="4C4C4C"/>
          <w:sz w:val="28"/>
          <w:szCs w:val="28"/>
        </w:rPr>
        <w:t xml:space="preserve">2.</w:t>
      </w:r>
      <w:r>
        <w:rPr>
          <w:rStyle w:val="610"/>
          <w:color w:val="4C4C4C"/>
          <w:sz w:val="28"/>
          <w:szCs w:val="28"/>
        </w:rPr>
        <w:t xml:space="preserve">  </w:t>
      </w:r>
      <w:r>
        <w:rPr>
          <w:rStyle w:val="610"/>
          <w:color w:val="4C4C4C"/>
          <w:sz w:val="28"/>
          <w:szCs w:val="28"/>
        </w:rPr>
        <w:t xml:space="preserve"> Терехова А.Л. учителя физической культуры, Казанская В.П. учителя физической культуры  о проведение и </w:t>
      </w:r>
      <w:r>
        <w:rPr>
          <w:rStyle w:val="610"/>
          <w:color w:val="4C4C4C"/>
          <w:sz w:val="28"/>
          <w:szCs w:val="28"/>
        </w:rPr>
        <w:t xml:space="preserve">участии</w:t>
      </w:r>
      <w:r>
        <w:rPr>
          <w:rStyle w:val="610"/>
          <w:color w:val="4C4C4C"/>
          <w:sz w:val="28"/>
          <w:szCs w:val="28"/>
        </w:rPr>
        <w:t xml:space="preserve"> в   спортивных мероприятиях в  соответствии с  планом работы школы и отделом образования.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20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Информацию принять к сведению.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Председатель собрания                                             Несмеянова Н.Ю.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Секретарь                                                                   Бахтина М.</w:t>
      </w:r>
      <w:r/>
    </w:p>
    <w:p>
      <w:pPr>
        <w:pStyle w:val="611"/>
        <w:ind w:firstLine="567"/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jc w:val="both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ind w:firstLine="567"/>
        <w:jc w:val="center"/>
        <w:rPr>
          <w:b/>
          <w:color w:val="4C4C4C"/>
          <w:sz w:val="28"/>
          <w:szCs w:val="28"/>
        </w:rPr>
      </w:pPr>
      <w:r>
        <w:rPr>
          <w:b/>
          <w:color w:val="4C4C4C"/>
          <w:sz w:val="28"/>
          <w:szCs w:val="28"/>
        </w:rPr>
      </w:r>
      <w:r/>
    </w:p>
    <w:p>
      <w:pPr>
        <w:pStyle w:val="611"/>
        <w:rPr>
          <w:b/>
          <w:color w:val="4C4C4C"/>
          <w:sz w:val="28"/>
          <w:szCs w:val="28"/>
        </w:rPr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567" w:right="1134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F0502020204030204"/>
  </w:font>
  <w:font w:name="SimSun">
    <w:panose1 w:val="02020603020101020101"/>
  </w:font>
  <w:font w:name="Mangal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nothing"/>
      <w:lvlText w:val="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lowerRoman"/>
      <w:isLgl w:val="false"/>
      <w:suff w:val="nothing"/>
      <w:lvlText w:val="%3."/>
      <w:lvlJc w:val="righ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lowerLetter"/>
      <w:isLgl w:val="false"/>
      <w:suff w:val="nothing"/>
      <w:lvlText w:val="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lowerRoman"/>
      <w:isLgl w:val="false"/>
      <w:suff w:val="nothing"/>
      <w:lvlText w:val="%6."/>
      <w:lvlJc w:val="righ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lowerLetter"/>
      <w:isLgl w:val="false"/>
      <w:suff w:val="nothing"/>
      <w:lvlText w:val="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lowerRoman"/>
      <w:isLgl w:val="false"/>
      <w:suff w:val="nothing"/>
      <w:lvlText w:val="%9."/>
      <w:lvlJc w:val="righ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nothing"/>
      <w:lvlText w:val="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lowerRoman"/>
      <w:isLgl w:val="false"/>
      <w:suff w:val="nothing"/>
      <w:lvlText w:val="%3."/>
      <w:lvlJc w:val="righ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lowerLetter"/>
      <w:isLgl w:val="false"/>
      <w:suff w:val="nothing"/>
      <w:lvlText w:val="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lowerRoman"/>
      <w:isLgl w:val="false"/>
      <w:suff w:val="nothing"/>
      <w:lvlText w:val="%6."/>
      <w:lvlJc w:val="righ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lowerLetter"/>
      <w:isLgl w:val="false"/>
      <w:suff w:val="nothing"/>
      <w:lvlText w:val="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lowerRoman"/>
      <w:isLgl w:val="false"/>
      <w:suff w:val="nothing"/>
      <w:lvlText w:val="%9."/>
      <w:lvlJc w:val="righ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nothing"/>
      <w:lvlText w:val="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lowerRoman"/>
      <w:isLgl w:val="false"/>
      <w:suff w:val="nothing"/>
      <w:lvlText w:val="%3."/>
      <w:lvlJc w:val="righ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lowerLetter"/>
      <w:isLgl w:val="false"/>
      <w:suff w:val="nothing"/>
      <w:lvlText w:val="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lowerRoman"/>
      <w:isLgl w:val="false"/>
      <w:suff w:val="nothing"/>
      <w:lvlText w:val="%6."/>
      <w:lvlJc w:val="righ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lowerLetter"/>
      <w:isLgl w:val="false"/>
      <w:suff w:val="nothing"/>
      <w:lvlText w:val="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lowerRoman"/>
      <w:isLgl w:val="false"/>
      <w:suff w:val="nothing"/>
      <w:lvlText w:val="%9."/>
      <w:lvlJc w:val="righ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6"/>
    <w:next w:val="606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7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6"/>
    <w:next w:val="60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7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6"/>
    <w:next w:val="606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7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6"/>
    <w:next w:val="60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7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6"/>
    <w:next w:val="60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7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6"/>
    <w:next w:val="60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7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6"/>
    <w:next w:val="60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6"/>
    <w:next w:val="60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6"/>
    <w:next w:val="60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6"/>
    <w:next w:val="606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7"/>
    <w:link w:val="32"/>
    <w:uiPriority w:val="10"/>
    <w:rPr>
      <w:sz w:val="48"/>
      <w:szCs w:val="48"/>
    </w:rPr>
  </w:style>
  <w:style w:type="character" w:styleId="35">
    <w:name w:val="Subtitle Char"/>
    <w:basedOn w:val="607"/>
    <w:link w:val="615"/>
    <w:uiPriority w:val="11"/>
    <w:rPr>
      <w:sz w:val="24"/>
      <w:szCs w:val="24"/>
    </w:rPr>
  </w:style>
  <w:style w:type="paragraph" w:styleId="36">
    <w:name w:val="Quote"/>
    <w:basedOn w:val="606"/>
    <w:next w:val="60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6"/>
    <w:next w:val="60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6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7"/>
    <w:link w:val="40"/>
    <w:uiPriority w:val="99"/>
  </w:style>
  <w:style w:type="paragraph" w:styleId="42">
    <w:name w:val="Footer"/>
    <w:basedOn w:val="60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7"/>
    <w:link w:val="42"/>
    <w:uiPriority w:val="99"/>
  </w:style>
  <w:style w:type="paragraph" w:styleId="44">
    <w:name w:val="Caption"/>
    <w:basedOn w:val="606"/>
    <w:next w:val="6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7"/>
    <w:uiPriority w:val="99"/>
    <w:unhideWhenUsed/>
    <w:rPr>
      <w:vertAlign w:val="superscript"/>
    </w:rPr>
  </w:style>
  <w:style w:type="paragraph" w:styleId="176">
    <w:name w:val="endnote text"/>
    <w:basedOn w:val="60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7"/>
    <w:uiPriority w:val="99"/>
    <w:semiHidden/>
    <w:unhideWhenUsed/>
    <w:rPr>
      <w:vertAlign w:val="superscript"/>
    </w:rPr>
  </w:style>
  <w:style w:type="paragraph" w:styleId="179">
    <w:name w:val="toc 1"/>
    <w:basedOn w:val="606"/>
    <w:next w:val="60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6"/>
    <w:next w:val="60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6"/>
    <w:next w:val="60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6"/>
    <w:next w:val="60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6"/>
    <w:next w:val="60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6"/>
    <w:next w:val="60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6"/>
    <w:next w:val="60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6"/>
    <w:next w:val="60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6"/>
    <w:next w:val="60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6"/>
    <w:next w:val="606"/>
    <w:uiPriority w:val="99"/>
    <w:unhideWhenUsed/>
    <w:pPr>
      <w:spacing w:after="0" w:afterAutospacing="0"/>
    </w:pPr>
  </w:style>
  <w:style w:type="paragraph" w:styleId="606" w:default="1">
    <w:name w:val="Normal"/>
    <w:qFormat/>
    <w:pPr>
      <w:spacing w:line="100" w:lineRule="atLeast"/>
      <w:widowControl w:val="off"/>
    </w:pPr>
    <w:rPr>
      <w:rFonts w:cs="Mangal" w:eastAsia="SimSun"/>
      <w:sz w:val="24"/>
      <w:szCs w:val="24"/>
      <w:lang w:bidi="hi-IN" w:eastAsia="hi-IN"/>
    </w:rPr>
  </w:style>
  <w:style w:type="character" w:styleId="607" w:default="1">
    <w:name w:val="Default Paragraph Font"/>
    <w:uiPriority w:val="1"/>
    <w:semiHidden/>
    <w:unhideWhenUsed/>
  </w:style>
  <w:style w:type="table" w:styleId="60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9" w:default="1">
    <w:name w:val="No List"/>
    <w:uiPriority w:val="99"/>
    <w:semiHidden/>
    <w:unhideWhenUsed/>
  </w:style>
  <w:style w:type="character" w:styleId="610" w:customStyle="1">
    <w:name w:val="Основной шрифт абзаца1"/>
  </w:style>
  <w:style w:type="paragraph" w:styleId="611" w:customStyle="1">
    <w:name w:val="Обычный1"/>
    <w:pPr>
      <w:spacing w:line="100" w:lineRule="atLeast"/>
      <w:widowControl w:val="off"/>
    </w:pPr>
    <w:rPr>
      <w:rFonts w:cs="Mangal" w:eastAsia="SimSun"/>
      <w:sz w:val="24"/>
      <w:szCs w:val="24"/>
      <w:lang w:bidi="hi-IN" w:eastAsia="hi-IN"/>
    </w:rPr>
  </w:style>
  <w:style w:type="paragraph" w:styleId="612" w:customStyle="1">
    <w:name w:val="Название1"/>
    <w:basedOn w:val="606"/>
    <w:next w:val="613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613">
    <w:name w:val="Body Text"/>
    <w:basedOn w:val="606"/>
    <w:pPr>
      <w:spacing w:after="120"/>
    </w:pPr>
  </w:style>
  <w:style w:type="paragraph" w:styleId="614" w:customStyle="1">
    <w:name w:val="Заголовок"/>
    <w:basedOn w:val="606"/>
    <w:next w:val="613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615">
    <w:name w:val="Subtitle"/>
    <w:basedOn w:val="612"/>
    <w:next w:val="613"/>
    <w:qFormat/>
    <w:pPr>
      <w:jc w:val="center"/>
    </w:pPr>
    <w:rPr>
      <w:i/>
      <w:iCs/>
    </w:rPr>
  </w:style>
  <w:style w:type="paragraph" w:styleId="616">
    <w:name w:val="List"/>
    <w:basedOn w:val="613"/>
  </w:style>
  <w:style w:type="paragraph" w:styleId="617" w:customStyle="1">
    <w:name w:val="Название объекта1"/>
    <w:basedOn w:val="606"/>
    <w:pPr>
      <w:spacing w:before="120" w:after="120"/>
      <w:suppressLineNumbers/>
    </w:pPr>
    <w:rPr>
      <w:i/>
      <w:iCs/>
    </w:rPr>
  </w:style>
  <w:style w:type="paragraph" w:styleId="618" w:customStyle="1">
    <w:name w:val="Указатель1"/>
    <w:basedOn w:val="606"/>
    <w:pPr>
      <w:suppressLineNumbers/>
    </w:pPr>
  </w:style>
  <w:style w:type="paragraph" w:styleId="619" w:customStyle="1">
    <w:name w:val="Содержимое таблицы"/>
    <w:basedOn w:val="606"/>
    <w:pPr>
      <w:suppressLineNumbers/>
    </w:pPr>
  </w:style>
  <w:style w:type="paragraph" w:styleId="620">
    <w:name w:val="List Paragraph"/>
    <w:basedOn w:val="611"/>
    <w:qFormat/>
    <w:pPr>
      <w:ind w:left="720"/>
    </w:pPr>
    <w:rPr>
      <w:szCs w:val="2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гасан гасанов</cp:lastModifiedBy>
  <cp:revision>4</cp:revision>
  <dcterms:created xsi:type="dcterms:W3CDTF">2015-03-08T16:16:00Z</dcterms:created>
  <dcterms:modified xsi:type="dcterms:W3CDTF">2022-04-14T08:00:49Z</dcterms:modified>
</cp:coreProperties>
</file>