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14B1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1" name="Рисунок 1" descr="C:\Users\1\Desktop\на сайт\FB_IMG_155178884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\FB_IMG_15517888400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B1" w:rsidRDefault="000F14B1">
      <w:r>
        <w:t>Награждение учителя Биологии и Химии главой администрации МО «Дахадаевский район»</w:t>
      </w:r>
    </w:p>
    <w:sectPr w:rsidR="000F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4B1"/>
    <w:rsid w:val="000F1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2021-04-23T13:31:00Z</dcterms:created>
  <dcterms:modified xsi:type="dcterms:W3CDTF">2021-04-23T13:31:00Z</dcterms:modified>
</cp:coreProperties>
</file>